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B10D" w14:textId="4A346FF6" w:rsidR="006467A5" w:rsidRPr="000C57D5" w:rsidRDefault="00B415E6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B26A4" wp14:editId="27D9CC00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5264" w14:textId="77777777"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B2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d1NAIAAGIEAAAOAAAAZHJzL2Uyb0RvYy54bWysVNtu2zAMfR+wfxD0vtrOkrYx4hRdug4D&#10;ugvQ7QNkWbaFSaImKbG7ry8lu2m6vg3zgyCK0iF5eOjN1agVOQjnJZiKFmc5JcJwaKTpKvrzx+27&#10;S0p8YKZhCoyo6IPw9Gr79s1msKVYQA+qEY4giPHlYCvah2DLLPO8F5r5M7DCoLMFp1lA03VZ49iA&#10;6Fplizw/zwZwjXXAhfd4ejM56Tbht63g4VvbehGIqijmFtLq0lrHNdtuWNk5ZnvJ5zTYP2ShmTQY&#10;9Ah1wwIjeydfQWnJHXhowxkHnUHbSi5SDVhNkf9VzX3PrEi1IDneHmny/w+Wfz3c2++OhPEDjNjA&#10;VIS3d8B/eWJg1zPTiWvnYOgFazBwESnLBuvL+Wmk2pc+gtTDF2iwyWwfIAGNrdORFayTIDo24OFI&#10;uhgD4TFkXqyLixUlHH1Fsc7PF6sUg5VPz63z4ZMATeKmog67muDZ4c6HmA4rn67EaB6UbG6lUslw&#10;Xb1TjhwYKuA2fTP6i2vKkKGi72MiryGiGMURpO4W6Y7aayx3Al7l+E1iwmOU3HScjjC7JOeIkHJ9&#10;EVjLgAOgpK7oZQSZUSLbH02T5BmYVNMeoZSZ6Y+MT9yHsR7xYmxDDc0DNsLBJHQcTNz04P5QMqDI&#10;K+p/75kTlKjPBpu5LpbLOBXJWK4uFmi4U0996mGGI1RFAyXTdhemSdpbJ7seI03yMXCNAmhlas1z&#10;VnPeKOTEwjx0cVJO7XTr+dewfQQAAP//AwBQSwMEFAAGAAgAAAAhAHDMg9bgAAAACwEAAA8AAABk&#10;cnMvZG93bnJldi54bWxMj8FOwzAQRO9I/IO1SNxaJyBCksapUEUFoicKvTvxNg6J15HttuHvMSc4&#10;ruZp5m21ns3Izuh8b0lAukyAIbVW9dQJ+PzYLnJgPkhScrSEAr7Rw7q+vqpkqeyF3vG8Dx2LJeRL&#10;KUCHMJWc+1ajkX5pJ6SYHa0zMsTTdVw5eYnlZuR3SZJxI3uKC1pOuNHYDvuTEXDY7LZD0Xj99jJk&#10;z68DukP/5YS4vZmfVsACzuEPhl/9qA51dGrsiZRno4A8zdOIClikD0kBLCLFY54BawTcZxnwuuL/&#10;f6h/AAAA//8DAFBLAQItABQABgAIAAAAIQC2gziS/gAAAOEBAAATAAAAAAAAAAAAAAAAAAAAAABb&#10;Q29udGVudF9UeXBlc10ueG1sUEsBAi0AFAAGAAgAAAAhADj9If/WAAAAlAEAAAsAAAAAAAAAAAAA&#10;AAAALwEAAF9yZWxzLy5yZWxzUEsBAi0AFAAGAAgAAAAhAE/NV3U0AgAAYgQAAA4AAAAAAAAAAAAA&#10;AAAALgIAAGRycy9lMm9Eb2MueG1sUEsBAi0AFAAGAAgAAAAhAHDMg9bgAAAACwEAAA8AAAAAAAAA&#10;AAAAAAAAjgQAAGRycy9kb3ducmV2LnhtbFBLBQYAAAAABAAEAPMAAACbBQAAAAA=&#10;" strokecolor="#938953 [1614]" strokeweight=".25pt">
                <v:textbox>
                  <w:txbxContent>
                    <w:p w14:paraId="5BF35264" w14:textId="77777777"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 xml:space="preserve">ΑΚΑΔΗΜΑΪΚΟ ΕΤΟΣ </w:t>
      </w:r>
      <w:r w:rsidR="00417982" w:rsidRPr="00DF7DF6">
        <w:rPr>
          <w:rFonts w:asciiTheme="majorHAnsi" w:hAnsiTheme="majorHAnsi"/>
          <w:szCs w:val="28"/>
        </w:rPr>
        <w:t>20</w:t>
      </w:r>
      <w:r w:rsidR="00417982">
        <w:rPr>
          <w:rFonts w:asciiTheme="majorHAnsi" w:hAnsiTheme="majorHAnsi"/>
          <w:szCs w:val="28"/>
        </w:rPr>
        <w:t>2</w:t>
      </w:r>
      <w:r w:rsidR="001652EB">
        <w:rPr>
          <w:rFonts w:asciiTheme="majorHAnsi" w:hAnsiTheme="majorHAnsi"/>
          <w:szCs w:val="28"/>
        </w:rPr>
        <w:t>6</w:t>
      </w:r>
      <w:r w:rsidR="006467A5" w:rsidRPr="00DF7DF6">
        <w:rPr>
          <w:rFonts w:asciiTheme="majorHAnsi" w:hAnsiTheme="majorHAnsi"/>
          <w:szCs w:val="28"/>
        </w:rPr>
        <w:t>- 20</w:t>
      </w:r>
      <w:r w:rsidR="00B47014" w:rsidRPr="00B47014">
        <w:rPr>
          <w:rFonts w:asciiTheme="majorHAnsi" w:hAnsiTheme="majorHAnsi"/>
          <w:szCs w:val="28"/>
        </w:rPr>
        <w:t>2</w:t>
      </w:r>
      <w:r w:rsidR="001652EB">
        <w:rPr>
          <w:rFonts w:asciiTheme="majorHAnsi" w:hAnsiTheme="majorHAnsi"/>
          <w:szCs w:val="28"/>
        </w:rPr>
        <w:t>7</w:t>
      </w:r>
    </w:p>
    <w:p w14:paraId="5EC706C1" w14:textId="77777777"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552"/>
        <w:gridCol w:w="2960"/>
        <w:gridCol w:w="4043"/>
      </w:tblGrid>
      <w:tr w:rsidR="00423AF5" w:rsidRPr="00BA5525" w14:paraId="51E69884" w14:textId="77777777" w:rsidTr="00007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2" w:type="dxa"/>
          </w:tcPr>
          <w:p w14:paraId="145AFB73" w14:textId="77777777"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6943" w:type="dxa"/>
            <w:gridSpan w:val="2"/>
          </w:tcPr>
          <w:p w14:paraId="016D1C62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E38ECC1" w14:textId="77777777" w:rsidTr="0000752C">
        <w:tc>
          <w:tcPr>
            <w:tcW w:w="2492" w:type="dxa"/>
          </w:tcPr>
          <w:p w14:paraId="1675F3A5" w14:textId="77777777"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ΠΑΤΡΩΝΥΜΟ/ΜΗΤΡΩΝΥΜΟ</w:t>
            </w:r>
          </w:p>
        </w:tc>
        <w:tc>
          <w:tcPr>
            <w:tcW w:w="6943" w:type="dxa"/>
            <w:gridSpan w:val="2"/>
          </w:tcPr>
          <w:p w14:paraId="4610D144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4F528C1E" w14:textId="77777777" w:rsidTr="0000752C">
        <w:tc>
          <w:tcPr>
            <w:tcW w:w="2492" w:type="dxa"/>
          </w:tcPr>
          <w:p w14:paraId="38DF73CB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-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</w:rPr>
              <w:t>ΤΟΠΟΣ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ΓΕΝΝΗΣΗΣ</w:t>
            </w:r>
          </w:p>
        </w:tc>
        <w:tc>
          <w:tcPr>
            <w:tcW w:w="6943" w:type="dxa"/>
            <w:gridSpan w:val="2"/>
          </w:tcPr>
          <w:p w14:paraId="6F69F7C1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014" w:rsidRPr="00BA5525" w14:paraId="7C0F0E93" w14:textId="77777777" w:rsidTr="0000752C">
        <w:tc>
          <w:tcPr>
            <w:tcW w:w="2492" w:type="dxa"/>
          </w:tcPr>
          <w:p w14:paraId="2CD62F0B" w14:textId="77777777" w:rsidR="00B47014" w:rsidRPr="00BA5525" w:rsidRDefault="00B47014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ΑΡ. ΔΕΛΤΙΟΥ ΤΑΥΤΟΤΗΤΑΣ</w:t>
            </w:r>
          </w:p>
        </w:tc>
        <w:tc>
          <w:tcPr>
            <w:tcW w:w="6943" w:type="dxa"/>
            <w:gridSpan w:val="2"/>
          </w:tcPr>
          <w:p w14:paraId="2FD79229" w14:textId="77777777" w:rsidR="00B47014" w:rsidRPr="00BA5525" w:rsidRDefault="00B47014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B36" w:rsidRPr="00BA5525" w14:paraId="75E84545" w14:textId="77777777" w:rsidTr="0000752C">
        <w:tc>
          <w:tcPr>
            <w:tcW w:w="2492" w:type="dxa"/>
          </w:tcPr>
          <w:p w14:paraId="0DF2BB6E" w14:textId="706C1FFB" w:rsidR="008D7B36" w:rsidRDefault="008D7B36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6943" w:type="dxa"/>
            <w:gridSpan w:val="2"/>
          </w:tcPr>
          <w:p w14:paraId="340D1B97" w14:textId="77777777" w:rsidR="008D7B36" w:rsidRPr="00BA5525" w:rsidRDefault="008D7B36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57FB717" w14:textId="77777777" w:rsidTr="0000752C">
        <w:tc>
          <w:tcPr>
            <w:tcW w:w="2492" w:type="dxa"/>
          </w:tcPr>
          <w:p w14:paraId="68AF1BE1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  <w:r w:rsidR="0000752C">
              <w:rPr>
                <w:rFonts w:asciiTheme="minorHAnsi" w:hAnsiTheme="minorHAnsi" w:cstheme="minorHAnsi"/>
                <w:b/>
                <w:sz w:val="18"/>
                <w:szCs w:val="18"/>
              </w:rPr>
              <w:t>/Τ.Κ.</w:t>
            </w:r>
          </w:p>
        </w:tc>
        <w:tc>
          <w:tcPr>
            <w:tcW w:w="6943" w:type="dxa"/>
            <w:gridSpan w:val="2"/>
          </w:tcPr>
          <w:p w14:paraId="20CD77F5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3A498E9" w14:textId="77777777" w:rsidTr="0000752C">
        <w:tc>
          <w:tcPr>
            <w:tcW w:w="2492" w:type="dxa"/>
          </w:tcPr>
          <w:p w14:paraId="0F9FB2F8" w14:textId="77777777"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2920" w:type="dxa"/>
          </w:tcPr>
          <w:p w14:paraId="7CA17DC0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14:paraId="5A622EA7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14:paraId="5C8AC6C2" w14:textId="77777777"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14:paraId="679C68A3" w14:textId="77777777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52F7EF72" w14:textId="77777777"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14:paraId="0CA9C2A2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65D841AF" w14:textId="77777777" w:rsidTr="00BA5525">
        <w:tc>
          <w:tcPr>
            <w:tcW w:w="2234" w:type="dxa"/>
          </w:tcPr>
          <w:p w14:paraId="7667205C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14:paraId="6D515FE2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2D35DF11" w14:textId="77777777" w:rsidTr="00BA5525">
        <w:tc>
          <w:tcPr>
            <w:tcW w:w="2234" w:type="dxa"/>
          </w:tcPr>
          <w:p w14:paraId="345CB5A9" w14:textId="77777777"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14:paraId="63B1DB20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39304673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0C0B6BDE" w14:textId="77777777"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7544A4B7" w14:textId="77777777" w:rsidTr="00BA5525">
        <w:tc>
          <w:tcPr>
            <w:tcW w:w="2234" w:type="dxa"/>
          </w:tcPr>
          <w:p w14:paraId="06BB6A98" w14:textId="77777777"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14:paraId="5EF4ED68" w14:textId="77777777"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14:paraId="21950485" w14:textId="77777777" w:rsidTr="00BA5525">
        <w:tc>
          <w:tcPr>
            <w:tcW w:w="2234" w:type="dxa"/>
          </w:tcPr>
          <w:p w14:paraId="656FFCEF" w14:textId="77777777"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14:paraId="144751CA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14:paraId="0F197A9E" w14:textId="77777777"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14:paraId="5F81B6C5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14:paraId="0E4D8653" w14:textId="77777777"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14:paraId="4F26E110" w14:textId="77777777"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4F6A884D" w14:textId="77777777" w:rsidTr="00BA5525">
        <w:tc>
          <w:tcPr>
            <w:tcW w:w="2234" w:type="dxa"/>
          </w:tcPr>
          <w:p w14:paraId="6CDB36C2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14:paraId="30D0A584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5FE05809" w14:textId="77777777" w:rsidTr="00BA5525">
        <w:tc>
          <w:tcPr>
            <w:tcW w:w="2234" w:type="dxa"/>
          </w:tcPr>
          <w:p w14:paraId="44FBD986" w14:textId="77777777"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14:paraId="0CD4C492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5985D52D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7E500BC4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14:paraId="3C9E3899" w14:textId="1983DAB7" w:rsidR="006467A5" w:rsidRPr="0088016A" w:rsidRDefault="002D453F" w:rsidP="006C1FCE">
      <w:pPr>
        <w:pStyle w:val="Heading1"/>
        <w:spacing w:before="240" w:after="240" w:line="312" w:lineRule="auto"/>
        <w:ind w:left="284"/>
        <w:rPr>
          <w:rFonts w:ascii="Corbel" w:hAnsi="Corbel"/>
          <w:sz w:val="22"/>
          <w:szCs w:val="22"/>
        </w:rPr>
      </w:pPr>
      <w:r w:rsidRPr="0088016A">
        <w:rPr>
          <w:rFonts w:ascii="Corbel" w:hAnsi="Corbel"/>
          <w:b/>
          <w:sz w:val="18"/>
          <w:szCs w:val="18"/>
        </w:rPr>
        <w:t>Συμπληρώστε τα μ</w:t>
      </w:r>
      <w:r w:rsidR="006467A5" w:rsidRPr="0088016A">
        <w:rPr>
          <w:rFonts w:ascii="Corbel" w:hAnsi="Corbel"/>
          <w:b/>
          <w:sz w:val="18"/>
          <w:szCs w:val="18"/>
        </w:rPr>
        <w:t>αθήματα που</w:t>
      </w:r>
      <w:r w:rsidRPr="0088016A">
        <w:rPr>
          <w:rFonts w:ascii="Corbel" w:hAnsi="Corbel"/>
          <w:b/>
          <w:sz w:val="18"/>
          <w:szCs w:val="18"/>
        </w:rPr>
        <w:t>,</w:t>
      </w:r>
      <w:r w:rsidR="006467A5" w:rsidRPr="0088016A">
        <w:rPr>
          <w:rFonts w:ascii="Corbel" w:hAnsi="Corbel"/>
          <w:b/>
          <w:sz w:val="18"/>
          <w:szCs w:val="18"/>
        </w:rPr>
        <w:t xml:space="preserve"> ενδεχομένως</w:t>
      </w:r>
      <w:r w:rsidRPr="0088016A">
        <w:rPr>
          <w:rFonts w:ascii="Corbel" w:hAnsi="Corbel"/>
          <w:b/>
          <w:sz w:val="18"/>
          <w:szCs w:val="18"/>
        </w:rPr>
        <w:t>,</w:t>
      </w:r>
      <w:r w:rsidR="006467A5" w:rsidRPr="0088016A">
        <w:rPr>
          <w:rFonts w:ascii="Corbel" w:hAnsi="Corbel"/>
          <w:b/>
          <w:sz w:val="18"/>
          <w:szCs w:val="18"/>
        </w:rPr>
        <w:t xml:space="preserve"> απομένουν για την απόκτηση του πτυχίου</w:t>
      </w:r>
      <w:r w:rsidR="00BA5525" w:rsidRPr="0088016A">
        <w:rPr>
          <w:rFonts w:ascii="Corbel" w:hAnsi="Corbel"/>
          <w:b/>
          <w:sz w:val="18"/>
          <w:szCs w:val="18"/>
        </w:rPr>
        <w:t xml:space="preserve">, καθώς και τον προβλεπόμενο χρόνο εξέτασής </w:t>
      </w:r>
      <w:r w:rsidR="0088016A" w:rsidRPr="0088016A">
        <w:rPr>
          <w:rFonts w:ascii="Corbel" w:hAnsi="Corbel"/>
          <w:b/>
          <w:sz w:val="18"/>
          <w:szCs w:val="18"/>
        </w:rPr>
        <w:t>τους.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14:paraId="74617915" w14:textId="77777777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14:paraId="1CEE0B91" w14:textId="77777777"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33E862D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AE57A5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7B6532F9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14:paraId="19BCE11C" w14:textId="77777777" w:rsidTr="00BA5525">
        <w:tc>
          <w:tcPr>
            <w:tcW w:w="487" w:type="dxa"/>
            <w:tcBorders>
              <w:top w:val="single" w:sz="4" w:space="0" w:color="auto"/>
            </w:tcBorders>
          </w:tcPr>
          <w:p w14:paraId="5A6F19EE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342B0AD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80C84B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790D15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626F96F3" w14:textId="77777777" w:rsidTr="00BA5525">
        <w:tc>
          <w:tcPr>
            <w:tcW w:w="487" w:type="dxa"/>
          </w:tcPr>
          <w:p w14:paraId="7E14C077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14:paraId="7D289880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6F6FB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31CC99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2932F51A" w14:textId="77777777" w:rsidTr="00BA5525">
        <w:tc>
          <w:tcPr>
            <w:tcW w:w="487" w:type="dxa"/>
          </w:tcPr>
          <w:p w14:paraId="6DFEDF56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14:paraId="65CAD82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D26DCA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0CAA54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6A09461A" w14:textId="77777777" w:rsidTr="0088016A">
        <w:tc>
          <w:tcPr>
            <w:tcW w:w="487" w:type="dxa"/>
            <w:tcBorders>
              <w:bottom w:val="dotted" w:sz="4" w:space="0" w:color="auto"/>
            </w:tcBorders>
          </w:tcPr>
          <w:p w14:paraId="22F1A05E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2AA1F949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22E535C5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14:paraId="4E4C8EA6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592D1A02" w14:textId="77777777" w:rsidTr="0088016A"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</w:tcPr>
          <w:p w14:paraId="00D33E72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430F5D9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F85B927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081CEFED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324BA06F" w14:textId="77777777"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14:paraId="450689D2" w14:textId="77777777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14:paraId="1A5696C5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14:paraId="06E2D23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46A863B9" w14:textId="77777777"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14:paraId="109E0308" w14:textId="77777777" w:rsidTr="00120AE9">
        <w:tc>
          <w:tcPr>
            <w:tcW w:w="1499" w:type="dxa"/>
            <w:vMerge/>
          </w:tcPr>
          <w:p w14:paraId="26E2206C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14:paraId="4C028EA0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19265D3B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6FD35063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18BFC966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14:paraId="75C9918F" w14:textId="77777777" w:rsidTr="00120AE9">
        <w:tc>
          <w:tcPr>
            <w:tcW w:w="1499" w:type="dxa"/>
          </w:tcPr>
          <w:p w14:paraId="18E70D7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72FD6E7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F83C74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D821A1B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03307A1E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45B90E54" w14:textId="77777777" w:rsidTr="00120AE9">
        <w:tc>
          <w:tcPr>
            <w:tcW w:w="1499" w:type="dxa"/>
          </w:tcPr>
          <w:p w14:paraId="50E211CA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0BD14016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5944D54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567785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7D807FF0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6F0B88F4" w14:textId="77777777" w:rsidTr="00120AE9">
        <w:tc>
          <w:tcPr>
            <w:tcW w:w="1499" w:type="dxa"/>
          </w:tcPr>
          <w:p w14:paraId="676774F8" w14:textId="7BEAD8F2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06FF40BD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096342B1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0024456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2046E63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2891F34D" w14:textId="77777777"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14:paraId="5A6D84F1" w14:textId="77777777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14:paraId="022F91C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14:paraId="75F8AA6D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5FAF12B5" w14:textId="77777777"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14:paraId="20E0C4D1" w14:textId="77777777" w:rsidTr="002A0902">
        <w:tc>
          <w:tcPr>
            <w:tcW w:w="4193" w:type="dxa"/>
            <w:vMerge/>
          </w:tcPr>
          <w:p w14:paraId="3691ED90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14:paraId="17538941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7AC53137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79FE0A6E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21E31D1E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14:paraId="6719E815" w14:textId="77777777" w:rsidTr="002A0902">
        <w:tc>
          <w:tcPr>
            <w:tcW w:w="4193" w:type="dxa"/>
          </w:tcPr>
          <w:p w14:paraId="69EB5340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03E5A97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1CA35E0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25AE891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498DB1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2A5D2AB2" w14:textId="77777777" w:rsidTr="002A0902">
        <w:tc>
          <w:tcPr>
            <w:tcW w:w="4193" w:type="dxa"/>
          </w:tcPr>
          <w:p w14:paraId="67E9489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7B92B653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669767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6F213FC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1FF58E3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32741374" w14:textId="77777777" w:rsidTr="002A0902">
        <w:tc>
          <w:tcPr>
            <w:tcW w:w="4193" w:type="dxa"/>
          </w:tcPr>
          <w:p w14:paraId="533BC548" w14:textId="12C5E8CE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370C3419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6A376DDC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6B7E7566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6D6ABA25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2A1B2647" w14:textId="77777777"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14:paraId="6E98432A" w14:textId="77777777"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14:paraId="7416BEB8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14:paraId="62558623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14:paraId="0607CB81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4BCAF0DA" w14:textId="77777777" w:rsidTr="00B443FD">
        <w:trPr>
          <w:trHeight w:val="521"/>
        </w:trPr>
        <w:tc>
          <w:tcPr>
            <w:tcW w:w="1428" w:type="dxa"/>
          </w:tcPr>
          <w:p w14:paraId="279F9527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14:paraId="3029B9D5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22268C9D" w14:textId="77777777" w:rsidTr="00B443FD">
        <w:trPr>
          <w:trHeight w:val="643"/>
        </w:trPr>
        <w:tc>
          <w:tcPr>
            <w:tcW w:w="1428" w:type="dxa"/>
          </w:tcPr>
          <w:p w14:paraId="4386B82E" w14:textId="77777777"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14:paraId="2254A683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14:paraId="2484B55A" w14:textId="77777777"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14:paraId="122DF54C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14:paraId="08280F8C" w14:textId="77777777"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14:paraId="03E92469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3BED2CEA" w14:textId="77777777"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14:paraId="14E0EA99" w14:textId="4D80DDD5"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="0088016A">
        <w:rPr>
          <w:rFonts w:ascii="Corbel" w:hAnsi="Corbel"/>
          <w:b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="008D7B36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="008D7B36">
        <w:rPr>
          <w:rFonts w:ascii="Corbel" w:hAnsi="Corbel"/>
          <w:b/>
          <w:sz w:val="20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14:paraId="08ADEFFB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13949E0A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14:paraId="477FB0C9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1CDBCCA9" w14:textId="77777777" w:rsidTr="00B443FD">
        <w:tc>
          <w:tcPr>
            <w:tcW w:w="2234" w:type="dxa"/>
          </w:tcPr>
          <w:p w14:paraId="13DC255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14:paraId="7F901938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56246B29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4E2FDA70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0DC368D0" w14:textId="77777777" w:rsidTr="00B443FD">
        <w:tc>
          <w:tcPr>
            <w:tcW w:w="2234" w:type="dxa"/>
          </w:tcPr>
          <w:p w14:paraId="37473E4B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14:paraId="432DA75A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4979F4F2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66B6CC2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C98A937" w14:textId="63CB1AA7"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88016A">
        <w:rPr>
          <w:rFonts w:ascii="Corbel" w:hAnsi="Corbel"/>
          <w:b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8D7B36">
        <w:rPr>
          <w:rFonts w:ascii="Corbel" w:hAnsi="Corbel"/>
          <w:b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"/>
        <w:tblW w:w="9639" w:type="dxa"/>
        <w:tblInd w:w="350" w:type="dxa"/>
        <w:tblLook w:val="04A0" w:firstRow="1" w:lastRow="0" w:firstColumn="1" w:lastColumn="0" w:noHBand="0" w:noVBand="1"/>
      </w:tblPr>
      <w:tblGrid>
        <w:gridCol w:w="2363"/>
        <w:gridCol w:w="2602"/>
        <w:gridCol w:w="1587"/>
        <w:gridCol w:w="1269"/>
        <w:gridCol w:w="1818"/>
      </w:tblGrid>
      <w:tr w:rsidR="00B443FD" w:rsidRPr="00BA5525" w14:paraId="2C8B64AD" w14:textId="77777777" w:rsidTr="00B41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2303" w:type="dxa"/>
          </w:tcPr>
          <w:p w14:paraId="27A0588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16" w:type="dxa"/>
            <w:gridSpan w:val="4"/>
          </w:tcPr>
          <w:p w14:paraId="4D72148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3042B3BE" w14:textId="77777777" w:rsidTr="00B415E6">
        <w:trPr>
          <w:trHeight w:val="474"/>
        </w:trPr>
        <w:tc>
          <w:tcPr>
            <w:tcW w:w="2303" w:type="dxa"/>
          </w:tcPr>
          <w:p w14:paraId="7AA2198F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562" w:type="dxa"/>
          </w:tcPr>
          <w:p w14:paraId="37BB858D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right w:val="outset" w:sz="6" w:space="0" w:color="auto"/>
            </w:tcBorders>
          </w:tcPr>
          <w:p w14:paraId="2FFF3CC7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758" w:type="dxa"/>
            <w:tcBorders>
              <w:left w:val="outset" w:sz="6" w:space="0" w:color="auto"/>
            </w:tcBorders>
          </w:tcPr>
          <w:p w14:paraId="6DCB6DDD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607D65C6" w14:textId="77777777" w:rsidTr="00B415E6">
        <w:trPr>
          <w:trHeight w:val="474"/>
        </w:trPr>
        <w:tc>
          <w:tcPr>
            <w:tcW w:w="2303" w:type="dxa"/>
          </w:tcPr>
          <w:p w14:paraId="09F64EA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149" w:type="dxa"/>
            <w:gridSpan w:val="2"/>
          </w:tcPr>
          <w:p w14:paraId="4933185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right w:val="outset" w:sz="6" w:space="0" w:color="auto"/>
            </w:tcBorders>
          </w:tcPr>
          <w:p w14:paraId="483A38CB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758" w:type="dxa"/>
            <w:tcBorders>
              <w:left w:val="outset" w:sz="6" w:space="0" w:color="auto"/>
            </w:tcBorders>
          </w:tcPr>
          <w:p w14:paraId="7CA1A680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5B63EB6" w14:textId="644FA49B"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  <w:r w:rsidR="00D347D7">
        <w:rPr>
          <w:rFonts w:asciiTheme="majorHAnsi" w:hAnsiTheme="majorHAnsi"/>
          <w:b/>
        </w:rPr>
        <w:t xml:space="preserve"> (ακαδημαϊκές ή/και επαγγελματικές)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14:paraId="4BDC5597" w14:textId="77777777" w:rsidTr="006C1FCE">
        <w:trPr>
          <w:trHeight w:val="503"/>
          <w:jc w:val="center"/>
        </w:trPr>
        <w:tc>
          <w:tcPr>
            <w:tcW w:w="426" w:type="dxa"/>
          </w:tcPr>
          <w:p w14:paraId="7B90A787" w14:textId="77777777"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7777D6F5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4B7E6B04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4ED4AF2A" w14:textId="77777777" w:rsidTr="006C1FCE">
        <w:trPr>
          <w:trHeight w:val="241"/>
          <w:jc w:val="center"/>
        </w:trPr>
        <w:tc>
          <w:tcPr>
            <w:tcW w:w="426" w:type="dxa"/>
          </w:tcPr>
          <w:p w14:paraId="5ECC533A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5FA1BBF3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5AB437FC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14:paraId="1F99CB2D" w14:textId="77777777" w:rsidTr="002A0902">
        <w:trPr>
          <w:trHeight w:val="416"/>
          <w:jc w:val="center"/>
        </w:trPr>
        <w:tc>
          <w:tcPr>
            <w:tcW w:w="426" w:type="dxa"/>
          </w:tcPr>
          <w:p w14:paraId="5050B852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43BC085E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527988DE" w14:textId="77777777" w:rsidTr="006C1FCE">
        <w:trPr>
          <w:trHeight w:val="241"/>
          <w:jc w:val="center"/>
        </w:trPr>
        <w:tc>
          <w:tcPr>
            <w:tcW w:w="426" w:type="dxa"/>
          </w:tcPr>
          <w:p w14:paraId="6A144CB2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27CF3037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14:paraId="4B3D764F" w14:textId="77777777" w:rsidTr="006C1FCE">
        <w:trPr>
          <w:trHeight w:val="503"/>
          <w:jc w:val="center"/>
        </w:trPr>
        <w:tc>
          <w:tcPr>
            <w:tcW w:w="426" w:type="dxa"/>
          </w:tcPr>
          <w:p w14:paraId="1B849327" w14:textId="77777777"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480E053A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5CEB558A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5228F0AA" w14:textId="77777777" w:rsidTr="006C1FCE">
        <w:trPr>
          <w:trHeight w:val="213"/>
          <w:jc w:val="center"/>
        </w:trPr>
        <w:tc>
          <w:tcPr>
            <w:tcW w:w="426" w:type="dxa"/>
          </w:tcPr>
          <w:p w14:paraId="0FF0931D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1B486DEB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44AD948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14:paraId="07C4DD26" w14:textId="77777777" w:rsidTr="002A0902">
        <w:trPr>
          <w:trHeight w:val="522"/>
          <w:jc w:val="center"/>
        </w:trPr>
        <w:tc>
          <w:tcPr>
            <w:tcW w:w="426" w:type="dxa"/>
          </w:tcPr>
          <w:p w14:paraId="07A584E0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73E7340D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74906AD6" w14:textId="77777777" w:rsidTr="006C1FCE">
        <w:trPr>
          <w:trHeight w:val="270"/>
          <w:jc w:val="center"/>
        </w:trPr>
        <w:tc>
          <w:tcPr>
            <w:tcW w:w="426" w:type="dxa"/>
          </w:tcPr>
          <w:p w14:paraId="2664A930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7EBB5A9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14:paraId="635F954B" w14:textId="77777777"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47"/>
      </w:tblGrid>
      <w:tr w:rsidR="002533D3" w14:paraId="489DB1C9" w14:textId="77777777" w:rsidTr="00B41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8"/>
        </w:trPr>
        <w:tc>
          <w:tcPr>
            <w:tcW w:w="9767" w:type="dxa"/>
          </w:tcPr>
          <w:p w14:paraId="64EF3A55" w14:textId="77777777"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64BA3CDE" w14:textId="77777777" w:rsidR="006467A5" w:rsidRPr="00CF7D81" w:rsidRDefault="006467A5">
      <w:pPr>
        <w:pStyle w:val="Heading3"/>
        <w:rPr>
          <w:rFonts w:asciiTheme="majorHAnsi" w:hAnsiTheme="majorHAnsi"/>
          <w:bCs w:val="0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</w:p>
    <w:p w14:paraId="57BDEA1D" w14:textId="33545440" w:rsidR="00CF7D81" w:rsidRPr="00124615" w:rsidRDefault="00CF7D81" w:rsidP="00124615">
      <w:pPr>
        <w:widowControl/>
        <w:tabs>
          <w:tab w:val="num" w:pos="360"/>
        </w:tabs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615">
        <w:rPr>
          <w:rFonts w:asciiTheme="minorHAnsi" w:hAnsiTheme="minorHAnsi" w:cstheme="minorHAnsi"/>
          <w:sz w:val="20"/>
          <w:szCs w:val="20"/>
        </w:rPr>
        <w:t xml:space="preserve">Οι υποψήφιοι οφείλουν να υποβάλουν εμπρόθεσμα, δηλαδή </w:t>
      </w:r>
      <w:r w:rsidRPr="00124615">
        <w:rPr>
          <w:rFonts w:asciiTheme="minorHAnsi" w:hAnsiTheme="minorHAnsi" w:cstheme="minorHAnsi"/>
          <w:b/>
          <w:bCs/>
          <w:sz w:val="20"/>
          <w:szCs w:val="20"/>
        </w:rPr>
        <w:t xml:space="preserve">έως και την Παρασκευή </w:t>
      </w:r>
      <w:r w:rsidR="009D1F43" w:rsidRPr="0012461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652EB" w:rsidRPr="0012461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2461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9D1F43" w:rsidRPr="0012461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124615">
        <w:rPr>
          <w:rFonts w:asciiTheme="minorHAnsi" w:hAnsiTheme="minorHAnsi" w:cstheme="minorHAnsi"/>
          <w:b/>
          <w:bCs/>
          <w:sz w:val="20"/>
          <w:szCs w:val="20"/>
        </w:rPr>
        <w:t>9/202</w:t>
      </w:r>
      <w:r w:rsidR="001652EB" w:rsidRPr="0012461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124615">
        <w:rPr>
          <w:rFonts w:asciiTheme="minorHAnsi" w:hAnsiTheme="minorHAnsi" w:cstheme="minorHAnsi"/>
          <w:sz w:val="20"/>
          <w:szCs w:val="20"/>
        </w:rPr>
        <w:t>, στη Γραμματεία της Σχολής Εφαρμοσμένων Μαθηματικών και Φυσικών Επιστημών</w:t>
      </w:r>
      <w:r w:rsidR="008D7B36" w:rsidRPr="00124615">
        <w:rPr>
          <w:rFonts w:asciiTheme="minorHAnsi" w:hAnsiTheme="minorHAnsi" w:cstheme="minorHAnsi"/>
          <w:sz w:val="20"/>
          <w:szCs w:val="20"/>
        </w:rPr>
        <w:t xml:space="preserve"> (βλ. κατωτέρω)</w:t>
      </w:r>
      <w:r w:rsidRPr="00124615">
        <w:rPr>
          <w:rFonts w:asciiTheme="minorHAnsi" w:hAnsiTheme="minorHAnsi" w:cstheme="minorHAnsi"/>
          <w:sz w:val="20"/>
          <w:szCs w:val="20"/>
        </w:rPr>
        <w:t xml:space="preserve"> τα παρακάτω δικαιολογητικά:</w:t>
      </w:r>
    </w:p>
    <w:p w14:paraId="2BCB2FBB" w14:textId="3C41AB5D" w:rsidR="00CF7D81" w:rsidRPr="00A14137" w:rsidRDefault="00CF7D81" w:rsidP="004E10D4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>Αίτηση</w:t>
      </w:r>
      <w:r w:rsidR="003A3144">
        <w:rPr>
          <w:rFonts w:asciiTheme="minorHAnsi" w:hAnsiTheme="minorHAnsi" w:cstheme="minorHAnsi"/>
          <w:sz w:val="20"/>
          <w:szCs w:val="20"/>
        </w:rPr>
        <w:t xml:space="preserve"> συμμετοχής</w:t>
      </w:r>
      <w:r w:rsidRPr="00A14137">
        <w:rPr>
          <w:rFonts w:asciiTheme="minorHAnsi" w:hAnsiTheme="minorHAnsi" w:cstheme="minorHAnsi"/>
          <w:sz w:val="20"/>
          <w:szCs w:val="20"/>
        </w:rPr>
        <w:t xml:space="preserve"> (</w:t>
      </w:r>
      <w:r w:rsidR="009D1F43">
        <w:rPr>
          <w:rFonts w:asciiTheme="minorHAnsi" w:hAnsiTheme="minorHAnsi" w:cstheme="minorHAnsi"/>
          <w:sz w:val="20"/>
          <w:szCs w:val="20"/>
        </w:rPr>
        <w:t>αναρτημένη</w:t>
      </w:r>
      <w:r w:rsidR="009D1F43" w:rsidRPr="00A14137">
        <w:rPr>
          <w:rFonts w:asciiTheme="minorHAnsi" w:hAnsiTheme="minorHAnsi" w:cstheme="minorHAnsi"/>
          <w:sz w:val="20"/>
          <w:szCs w:val="20"/>
        </w:rPr>
        <w:t xml:space="preserve"> </w:t>
      </w:r>
      <w:r w:rsidRPr="00A14137">
        <w:rPr>
          <w:rFonts w:asciiTheme="minorHAnsi" w:hAnsiTheme="minorHAnsi" w:cstheme="minorHAnsi"/>
          <w:sz w:val="20"/>
          <w:szCs w:val="20"/>
        </w:rPr>
        <w:t xml:space="preserve">στον ιστότοπο του προγράμματος </w:t>
      </w:r>
      <w:r w:rsidRPr="00DA36BE">
        <w:rPr>
          <w:rFonts w:ascii="Calibri" w:hAnsi="Calibri" w:cs="Calibri"/>
          <w:sz w:val="20"/>
          <w:szCs w:val="20"/>
        </w:rPr>
        <w:t>(</w:t>
      </w:r>
      <w:bookmarkStart w:id="3" w:name="_Hlk198294194"/>
      <w:r w:rsidR="00DA36BE">
        <w:fldChar w:fldCharType="begin"/>
      </w:r>
      <w:r w:rsidR="00DA36BE">
        <w:instrText>HYPERLINK "https://metaptychiako-fysikis.physics.ntua.gr"</w:instrText>
      </w:r>
      <w:r w:rsidR="00DA36BE">
        <w:fldChar w:fldCharType="separate"/>
      </w:r>
      <w:r w:rsidR="00DA36BE" w:rsidRPr="001E53AA">
        <w:rPr>
          <w:rStyle w:val="Hyperlink"/>
          <w:rFonts w:ascii="Calibri" w:hAnsi="Calibri" w:cs="Calibri"/>
          <w:sz w:val="20"/>
          <w:szCs w:val="20"/>
        </w:rPr>
        <w:t>https://metaptychiako-fysikis.physics.ntua.gr</w:t>
      </w:r>
      <w:r w:rsidR="00DA36BE">
        <w:fldChar w:fldCharType="end"/>
      </w:r>
      <w:bookmarkEnd w:id="3"/>
      <w:r w:rsidRPr="00DA36BE">
        <w:rPr>
          <w:rFonts w:ascii="Calibri" w:hAnsi="Calibri" w:cs="Calibri"/>
          <w:sz w:val="20"/>
          <w:szCs w:val="20"/>
        </w:rPr>
        <w:t>)</w:t>
      </w:r>
      <w:r w:rsidR="00124615">
        <w:rPr>
          <w:rFonts w:ascii="Calibri" w:hAnsi="Calibri" w:cs="Calibri"/>
          <w:sz w:val="20"/>
          <w:szCs w:val="20"/>
        </w:rPr>
        <w:t>,</w:t>
      </w:r>
      <w:r w:rsidRPr="00A14137">
        <w:rPr>
          <w:rFonts w:asciiTheme="minorHAnsi" w:hAnsiTheme="minorHAnsi" w:cstheme="minorHAnsi"/>
          <w:sz w:val="20"/>
          <w:szCs w:val="20"/>
        </w:rPr>
        <w:t xml:space="preserve"> καθώς και στον ιστότοπο της Σχολής Ε.Μ.Φ.Ε. (</w:t>
      </w:r>
      <w:hyperlink r:id="rId7" w:history="1">
        <w:r w:rsidRPr="00A14137">
          <w:rPr>
            <w:rStyle w:val="Hyperlink"/>
            <w:rFonts w:asciiTheme="minorHAnsi" w:hAnsiTheme="minorHAnsi" w:cstheme="minorHAnsi"/>
            <w:sz w:val="20"/>
            <w:szCs w:val="20"/>
          </w:rPr>
          <w:t>www.semfe.ntua.gr</w:t>
        </w:r>
      </w:hyperlink>
      <w:r w:rsidRPr="00A14137">
        <w:rPr>
          <w:rFonts w:asciiTheme="minorHAnsi" w:hAnsiTheme="minorHAnsi" w:cstheme="minorHAnsi"/>
          <w:sz w:val="20"/>
          <w:szCs w:val="20"/>
        </w:rPr>
        <w:t>) στις Ανακοινώσεις για τα Μεταπτυχιακά</w:t>
      </w:r>
      <w:r w:rsidR="003574B3">
        <w:rPr>
          <w:rFonts w:asciiTheme="minorHAnsi" w:hAnsiTheme="minorHAnsi" w:cstheme="minorHAnsi"/>
          <w:sz w:val="20"/>
          <w:szCs w:val="20"/>
          <w:lang w:val="en-US"/>
        </w:rPr>
        <w:t>)</w:t>
      </w:r>
      <w:r w:rsidRPr="00A1413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F2E091" w14:textId="21BE6773" w:rsidR="00CF7D81" w:rsidRPr="00A14137" w:rsidRDefault="00CF7D81" w:rsidP="00CF7D81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>Αντίγραφο πτυχίου (ή διπλώματος)</w:t>
      </w:r>
      <w:r w:rsidR="006236B1">
        <w:rPr>
          <w:rFonts w:asciiTheme="minorHAnsi" w:hAnsiTheme="minorHAnsi" w:cstheme="minorHAnsi"/>
          <w:sz w:val="20"/>
          <w:szCs w:val="20"/>
        </w:rPr>
        <w:t xml:space="preserve"> και</w:t>
      </w:r>
      <w:r>
        <w:rPr>
          <w:rFonts w:asciiTheme="minorHAnsi" w:hAnsiTheme="minorHAnsi" w:cstheme="minorHAnsi"/>
          <w:sz w:val="20"/>
          <w:szCs w:val="20"/>
        </w:rPr>
        <w:t xml:space="preserve"> π</w:t>
      </w:r>
      <w:r w:rsidRPr="00A14137">
        <w:rPr>
          <w:rFonts w:asciiTheme="minorHAnsi" w:hAnsiTheme="minorHAnsi" w:cstheme="minorHAnsi"/>
          <w:sz w:val="20"/>
          <w:szCs w:val="20"/>
        </w:rPr>
        <w:t xml:space="preserve">ιστοποιητικό αναλυτικής βαθμολογίας </w:t>
      </w:r>
      <w:r>
        <w:rPr>
          <w:rFonts w:asciiTheme="minorHAnsi" w:hAnsiTheme="minorHAnsi" w:cstheme="minorHAnsi"/>
          <w:sz w:val="20"/>
          <w:szCs w:val="20"/>
        </w:rPr>
        <w:t>(γ</w:t>
      </w:r>
      <w:r w:rsidRPr="00A14137">
        <w:rPr>
          <w:rFonts w:asciiTheme="minorHAnsi" w:hAnsiTheme="minorHAnsi" w:cstheme="minorHAnsi"/>
          <w:sz w:val="20"/>
          <w:szCs w:val="20"/>
        </w:rPr>
        <w:t>ια τους απόφοιτους πανεπιστημιακών σχολών της αλλοδαπής</w:t>
      </w:r>
      <w:r w:rsidR="00B00007">
        <w:rPr>
          <w:rFonts w:asciiTheme="minorHAnsi" w:hAnsiTheme="minorHAnsi" w:cstheme="minorHAnsi"/>
          <w:sz w:val="20"/>
          <w:szCs w:val="20"/>
        </w:rPr>
        <w:t xml:space="preserve"> </w:t>
      </w:r>
      <w:r w:rsidR="00F30811">
        <w:rPr>
          <w:rFonts w:asciiTheme="minorHAnsi" w:hAnsiTheme="minorHAnsi" w:cstheme="minorHAnsi"/>
          <w:sz w:val="20"/>
          <w:szCs w:val="20"/>
        </w:rPr>
        <w:t xml:space="preserve">θα </w:t>
      </w:r>
      <w:r w:rsidR="00B00007">
        <w:rPr>
          <w:rFonts w:asciiTheme="minorHAnsi" w:hAnsiTheme="minorHAnsi" w:cstheme="minorHAnsi"/>
          <w:sz w:val="20"/>
          <w:szCs w:val="20"/>
        </w:rPr>
        <w:t xml:space="preserve">πρέπει </w:t>
      </w:r>
      <w:r w:rsidR="009D1F43">
        <w:rPr>
          <w:rFonts w:asciiTheme="minorHAnsi" w:hAnsiTheme="minorHAnsi" w:cstheme="minorHAnsi"/>
          <w:sz w:val="20"/>
          <w:szCs w:val="20"/>
        </w:rPr>
        <w:t xml:space="preserve">να πληρούνται οι διατάξεις του </w:t>
      </w:r>
      <w:r w:rsidR="00666A3D">
        <w:rPr>
          <w:rFonts w:asciiTheme="minorHAnsi" w:hAnsiTheme="minorHAnsi" w:cstheme="minorHAnsi"/>
          <w:sz w:val="20"/>
          <w:szCs w:val="20"/>
        </w:rPr>
        <w:t xml:space="preserve">άρθρου 304 του </w:t>
      </w:r>
      <w:r w:rsidR="009D1F43">
        <w:rPr>
          <w:rFonts w:asciiTheme="minorHAnsi" w:hAnsiTheme="minorHAnsi" w:cstheme="minorHAnsi"/>
          <w:sz w:val="20"/>
          <w:szCs w:val="20"/>
        </w:rPr>
        <w:t>ν. 4957/2022</w:t>
      </w:r>
      <w:r w:rsidR="00666A3D">
        <w:rPr>
          <w:rFonts w:asciiTheme="minorHAnsi" w:hAnsiTheme="minorHAnsi" w:cstheme="minorHAnsi"/>
          <w:sz w:val="20"/>
          <w:szCs w:val="20"/>
        </w:rPr>
        <w:t>, όπως ισχύει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A14137">
        <w:rPr>
          <w:rFonts w:asciiTheme="minorHAnsi" w:hAnsiTheme="minorHAnsi" w:cstheme="minorHAnsi"/>
          <w:sz w:val="20"/>
          <w:szCs w:val="20"/>
        </w:rPr>
        <w:t>.</w:t>
      </w:r>
    </w:p>
    <w:p w14:paraId="7C9DE706" w14:textId="25FC4467" w:rsidR="00CF7D81" w:rsidRDefault="00292A7E" w:rsidP="00CF7D81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2A7E">
        <w:rPr>
          <w:rFonts w:asciiTheme="minorHAnsi" w:hAnsiTheme="minorHAnsi" w:cstheme="minorHAnsi"/>
          <w:sz w:val="20"/>
          <w:szCs w:val="20"/>
        </w:rPr>
        <w:t xml:space="preserve">Βιογραφικό </w:t>
      </w:r>
      <w:r w:rsidR="00A0407C" w:rsidRPr="00292A7E">
        <w:rPr>
          <w:rFonts w:asciiTheme="minorHAnsi" w:hAnsiTheme="minorHAnsi" w:cstheme="minorHAnsi"/>
          <w:sz w:val="20"/>
          <w:szCs w:val="20"/>
        </w:rPr>
        <w:t>Σημείωμα</w:t>
      </w:r>
      <w:r w:rsidRPr="00292A7E">
        <w:rPr>
          <w:rFonts w:asciiTheme="minorHAnsi" w:hAnsiTheme="minorHAnsi" w:cstheme="minorHAnsi"/>
          <w:sz w:val="20"/>
          <w:szCs w:val="20"/>
        </w:rPr>
        <w:t xml:space="preserve">, με πλήρη καταγραφή των σπουδών, της ερευνητικής ή/και επαγγελματικής δραστηριότητας, πιθανές επιστημονικές εργασίες και λοιπά στοιχεία (π.χ. </w:t>
      </w:r>
      <w:r w:rsidR="001378CB">
        <w:rPr>
          <w:rFonts w:asciiTheme="minorHAnsi" w:hAnsiTheme="minorHAnsi" w:cstheme="minorHAnsi"/>
          <w:sz w:val="20"/>
          <w:szCs w:val="20"/>
        </w:rPr>
        <w:t xml:space="preserve">ξένες γλώσσες, </w:t>
      </w:r>
      <w:r w:rsidRPr="00292A7E">
        <w:rPr>
          <w:rFonts w:asciiTheme="minorHAnsi" w:hAnsiTheme="minorHAnsi" w:cstheme="minorHAnsi"/>
          <w:sz w:val="20"/>
          <w:szCs w:val="20"/>
        </w:rPr>
        <w:t>πιθανή συμμετοχή σε σχολεία και συνέδρια, πιθανή γνώση της σειράς κατάταξης αποφοίτησης, ερευνητικά ενδιαφέροντα και γενικά οποιοδήποτε χρήσιμο στοιχείο δε</w:t>
      </w:r>
      <w:r w:rsidR="006236B1">
        <w:rPr>
          <w:rFonts w:asciiTheme="minorHAnsi" w:hAnsiTheme="minorHAnsi" w:cstheme="minorHAnsi"/>
          <w:sz w:val="20"/>
          <w:szCs w:val="20"/>
        </w:rPr>
        <w:t>ν</w:t>
      </w:r>
      <w:r w:rsidRPr="00292A7E">
        <w:rPr>
          <w:rFonts w:asciiTheme="minorHAnsi" w:hAnsiTheme="minorHAnsi" w:cstheme="minorHAnsi"/>
          <w:sz w:val="20"/>
          <w:szCs w:val="20"/>
        </w:rPr>
        <w:t xml:space="preserve"> συμπεριλαμβάνεται στο κείμενο της αίτησης).</w:t>
      </w:r>
    </w:p>
    <w:p w14:paraId="50B4D4E7" w14:textId="77777777" w:rsidR="00CF7D81" w:rsidRPr="00A14137" w:rsidRDefault="00CF7D81" w:rsidP="00CF7D81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4415">
        <w:rPr>
          <w:rFonts w:asciiTheme="minorHAnsi" w:hAnsiTheme="minorHAnsi" w:cstheme="minorHAnsi"/>
          <w:sz w:val="20"/>
          <w:szCs w:val="20"/>
        </w:rPr>
        <w:t>Φωτοτυπία Αστυνομικής Ταυτότητας</w:t>
      </w:r>
      <w:r>
        <w:rPr>
          <w:rFonts w:asciiTheme="minorHAnsi" w:hAnsiTheme="minorHAnsi" w:cstheme="minorHAnsi"/>
          <w:sz w:val="20"/>
          <w:szCs w:val="20"/>
        </w:rPr>
        <w:t xml:space="preserve"> ή Διαβατηρίου.</w:t>
      </w:r>
    </w:p>
    <w:p w14:paraId="44588858" w14:textId="77777777" w:rsidR="00CF7D81" w:rsidRPr="00820D26" w:rsidRDefault="00CF7D81" w:rsidP="00CF7D8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C58B3B0" w14:textId="59A95117" w:rsidR="00B415E6" w:rsidRDefault="00CF7D81" w:rsidP="00B415E6">
      <w:pPr>
        <w:spacing w:line="312" w:lineRule="auto"/>
        <w:ind w:left="14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20D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Η αίτηση και τα δικαιολογητικά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πρέπει</w:t>
      </w:r>
      <w:r w:rsidRPr="00820D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να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αποσταλούν ηλεκτρονικά </w:t>
      </w:r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(σε μορφή doc(x) ή pdf) ως επισυναπτόμενα αρχεία </w:t>
      </w:r>
      <w:r w:rsidR="00BE080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α) 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στη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Γραμματεία της ΣΕΜΦΕ στη 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διεύθυνση: </w:t>
      </w:r>
      <w:hyperlink r:id="rId8" w:history="1">
        <w:r w:rsidR="007A09EF" w:rsidRPr="000A09D4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en-US"/>
          </w:rPr>
          <w:t>pgradsemfe</w:t>
        </w:r>
        <w:r w:rsidR="007A09EF" w:rsidRPr="000A09D4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@</w:t>
        </w:r>
        <w:r w:rsidR="007A09EF" w:rsidRPr="000A09D4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en-US"/>
          </w:rPr>
          <w:t>mail</w:t>
        </w:r>
        <w:r w:rsidR="007A09EF" w:rsidRPr="000A09D4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.ntua.gr</w:t>
        </w:r>
      </w:hyperlink>
      <w:r w:rsidR="007A09EF" w:rsidRPr="007A09E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7A09EF">
        <w:rPr>
          <w:rFonts w:asciiTheme="minorHAnsi" w:hAnsiTheme="minorHAnsi" w:cstheme="minorHAnsi"/>
          <w:b/>
          <w:bCs/>
          <w:sz w:val="20"/>
          <w:szCs w:val="20"/>
          <w:u w:val="single"/>
        </w:rPr>
        <w:t>με θέμα: ΥΠΟΨΗΦΙΟΤΗΤΑ «ΦΤΕ»</w:t>
      </w:r>
      <w:r w:rsidR="00A0407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και </w:t>
      </w:r>
      <w:r w:rsidR="00BE080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β)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στο</w:t>
      </w:r>
      <w:r w:rsidR="009D1F43">
        <w:rPr>
          <w:rFonts w:asciiTheme="minorHAnsi" w:hAnsiTheme="minorHAnsi" w:cstheme="minorHAnsi"/>
          <w:b/>
          <w:bCs/>
          <w:sz w:val="20"/>
          <w:szCs w:val="20"/>
          <w:u w:val="single"/>
        </w:rPr>
        <w:t>ν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Διευθυντή του προγράμματος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στην ηλεκτρονική διεύθυνση: </w:t>
      </w:r>
      <w:hyperlink r:id="rId9" w:history="1">
        <w:r w:rsidR="00292A7E" w:rsidRPr="00292A7E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fteappl@central.ntua.gr</w:t>
        </w:r>
      </w:hyperlink>
      <w:r w:rsidR="009D1F43">
        <w:t>.</w:t>
      </w:r>
    </w:p>
    <w:p w14:paraId="7599EE7B" w14:textId="101F83ED" w:rsidR="00853F22" w:rsidRPr="000C57D5" w:rsidRDefault="0047602D" w:rsidP="003A3144">
      <w:pPr>
        <w:spacing w:before="600" w:after="120" w:line="312" w:lineRule="auto"/>
        <w:ind w:left="5256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Η</w:t>
      </w:r>
      <w:r w:rsidR="00233B6A">
        <w:rPr>
          <w:rFonts w:asciiTheme="minorHAnsi" w:hAnsiTheme="minorHAnsi" w:cstheme="minorHAnsi"/>
          <w:bCs/>
          <w:sz w:val="18"/>
          <w:szCs w:val="18"/>
        </w:rPr>
        <w:t>μερομηνία</w:t>
      </w:r>
      <w:r w:rsidRPr="00B415E6">
        <w:rPr>
          <w:rFonts w:asciiTheme="minorHAnsi" w:hAnsiTheme="minorHAnsi" w:cstheme="minorHAnsi"/>
          <w:bCs/>
          <w:sz w:val="18"/>
          <w:szCs w:val="18"/>
        </w:rPr>
        <w:t xml:space="preserve"> …………………………………………………/20</w:t>
      </w:r>
      <w:r w:rsidR="00882DAE" w:rsidRPr="00B415E6">
        <w:rPr>
          <w:rFonts w:asciiTheme="minorHAnsi" w:hAnsiTheme="minorHAnsi" w:cstheme="minorHAnsi"/>
          <w:bCs/>
          <w:sz w:val="18"/>
          <w:szCs w:val="18"/>
        </w:rPr>
        <w:t>2</w:t>
      </w:r>
      <w:r w:rsidR="001652EB">
        <w:rPr>
          <w:rFonts w:asciiTheme="minorHAnsi" w:hAnsiTheme="minorHAnsi" w:cstheme="minorHAnsi"/>
          <w:bCs/>
          <w:sz w:val="18"/>
          <w:szCs w:val="18"/>
        </w:rPr>
        <w:t>6</w:t>
      </w:r>
    </w:p>
    <w:p w14:paraId="2D5EE5B6" w14:textId="694891AC" w:rsidR="0047602D" w:rsidRPr="00B415E6" w:rsidRDefault="00B415E6" w:rsidP="003A3144">
      <w:pPr>
        <w:spacing w:before="600" w:after="120" w:line="312" w:lineRule="auto"/>
        <w:ind w:left="669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(</w:t>
      </w:r>
      <w:r w:rsidR="0047602D" w:rsidRPr="00B415E6">
        <w:rPr>
          <w:rFonts w:asciiTheme="minorHAnsi" w:hAnsiTheme="minorHAnsi" w:cstheme="minorHAnsi"/>
          <w:bCs/>
          <w:sz w:val="18"/>
          <w:szCs w:val="18"/>
        </w:rPr>
        <w:t>ΥΠΟΓΡΑΦΗ)</w:t>
      </w:r>
    </w:p>
    <w:p w14:paraId="2C9F48DE" w14:textId="77777777" w:rsidR="0047602D" w:rsidRPr="00B415E6" w:rsidRDefault="0047602D" w:rsidP="0047602D">
      <w:pPr>
        <w:spacing w:before="240" w:after="120" w:line="312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B415E6">
        <w:rPr>
          <w:rFonts w:asciiTheme="minorHAnsi" w:hAnsiTheme="minorHAnsi" w:cstheme="minorHAnsi"/>
          <w:bCs/>
          <w:sz w:val="18"/>
          <w:szCs w:val="18"/>
        </w:rPr>
        <w:br/>
        <w:t>(ΟΝΟΜΑΤΕΠΩΝΥΜΟ)</w:t>
      </w:r>
    </w:p>
    <w:sectPr w:rsidR="0047602D" w:rsidRPr="00B415E6" w:rsidSect="00B415E6">
      <w:headerReference w:type="default" r:id="rId10"/>
      <w:headerReference w:type="first" r:id="rId11"/>
      <w:type w:val="continuous"/>
      <w:pgSz w:w="11907" w:h="16840" w:code="9"/>
      <w:pgMar w:top="1077" w:right="708" w:bottom="993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0355" w14:textId="77777777" w:rsidR="00E773A2" w:rsidRDefault="00E773A2" w:rsidP="00DC755F">
      <w:r>
        <w:separator/>
      </w:r>
    </w:p>
  </w:endnote>
  <w:endnote w:type="continuationSeparator" w:id="0">
    <w:p w14:paraId="6564988F" w14:textId="77777777" w:rsidR="00E773A2" w:rsidRDefault="00E773A2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F834" w14:textId="77777777" w:rsidR="00E773A2" w:rsidRDefault="00E773A2" w:rsidP="00DC755F">
      <w:r>
        <w:separator/>
      </w:r>
    </w:p>
  </w:footnote>
  <w:footnote w:type="continuationSeparator" w:id="0">
    <w:p w14:paraId="178D7ABE" w14:textId="77777777" w:rsidR="00E773A2" w:rsidRDefault="00E773A2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05F4" w14:textId="23AC00E7" w:rsidR="0000752C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00752C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ΦΥΣΙΚΗ ΚΑΙ ΤΕΧΝΟ</w:t>
    </w:r>
    <w:r w:rsidR="00124615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ΛΟ</w:t>
    </w:r>
    <w:r w:rsidR="0000752C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ΓΙΚΕΣ ΕΦΑΡΜΟΓΕΣ</w:t>
    </w:r>
  </w:p>
  <w:p w14:paraId="6C184033" w14:textId="044A01F4"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, σελ.</w: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8641A1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1EA4" w14:textId="77777777" w:rsidR="002D34E0" w:rsidRPr="002D34E0" w:rsidRDefault="00000000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object w:dxaOrig="1440" w:dyaOrig="1440" w14:anchorId="7A20E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.6pt;margin-top:-11.3pt;width:55.9pt;height:55.35pt;z-index:251658240">
          <v:imagedata r:id="rId1" o:title=""/>
        </v:shape>
        <o:OLEObject Type="Embed" ProgID="PBrush" ShapeID="_x0000_s1025" DrawAspect="Content" ObjectID="_1840261127" r:id="rId2"/>
      </w:obje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14:paraId="7B4A19B8" w14:textId="77777777"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14:paraId="64C9A51F" w14:textId="77777777" w:rsidR="002D34E0" w:rsidRPr="002D34E0" w:rsidRDefault="002D34E0" w:rsidP="002D34E0">
    <w:pPr>
      <w:pStyle w:val="Header"/>
      <w:rPr>
        <w:rFonts w:asciiTheme="majorHAnsi" w:hAnsiTheme="majorHAnsi"/>
        <w:b/>
        <w:sz w:val="20"/>
        <w:szCs w:val="20"/>
      </w:rPr>
    </w:pPr>
  </w:p>
  <w:p w14:paraId="26D08B14" w14:textId="77777777" w:rsidR="002D34E0" w:rsidRPr="00F634D9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632423" w:themeColor="accent2" w:themeShade="80"/>
        <w:sz w:val="20"/>
      </w:rPr>
    </w:pPr>
    <w:r w:rsidRPr="00F634D9">
      <w:rPr>
        <w:rFonts w:asciiTheme="majorHAnsi" w:hAnsiTheme="majorHAnsi"/>
        <w:color w:val="632423" w:themeColor="accent2" w:themeShade="80"/>
        <w:sz w:val="20"/>
      </w:rPr>
      <w:t>ΔΙ-ΙΔΡΥΜΑΤΙΚΟ ΠΡΟΓΡΑΜΜΑ ΜΕΤΑΠΤΥΧΙΑΚΩΝ ΣΠΟΥΔΩΝ</w:t>
    </w:r>
  </w:p>
  <w:p w14:paraId="29743890" w14:textId="77777777" w:rsidR="002D34E0" w:rsidRPr="00F634D9" w:rsidRDefault="00F634D9" w:rsidP="002D34E0">
    <w:pPr>
      <w:ind w:left="1560"/>
      <w:rPr>
        <w:rFonts w:asciiTheme="majorHAnsi" w:hAnsiTheme="majorHAnsi"/>
        <w:b/>
        <w:color w:val="632423" w:themeColor="accent2" w:themeShade="80"/>
        <w:sz w:val="28"/>
      </w:rPr>
    </w:pPr>
    <w:r w:rsidRPr="00F634D9">
      <w:rPr>
        <w:rFonts w:asciiTheme="majorHAnsi" w:hAnsiTheme="majorHAnsi"/>
        <w:b/>
        <w:color w:val="632423" w:themeColor="accent2" w:themeShade="80"/>
        <w:sz w:val="28"/>
      </w:rPr>
      <w:t>ΦΥΣΙΚΗ ΚΑΙ ΤΕΧΝΟΛΟΓΙΚΕΣ ΕΦΑΡΜΟΓΕΣ</w:t>
    </w:r>
  </w:p>
  <w:p w14:paraId="6AAAABED" w14:textId="77777777" w:rsidR="00DC755F" w:rsidRPr="00DC755F" w:rsidRDefault="00DC755F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02639"/>
    <w:multiLevelType w:val="multilevel"/>
    <w:tmpl w:val="3C5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057423">
    <w:abstractNumId w:val="0"/>
  </w:num>
  <w:num w:numId="2" w16cid:durableId="1911847350">
    <w:abstractNumId w:val="5"/>
  </w:num>
  <w:num w:numId="3" w16cid:durableId="1891650606">
    <w:abstractNumId w:val="1"/>
  </w:num>
  <w:num w:numId="4" w16cid:durableId="270213305">
    <w:abstractNumId w:val="4"/>
  </w:num>
  <w:num w:numId="5" w16cid:durableId="1225919847">
    <w:abstractNumId w:val="7"/>
  </w:num>
  <w:num w:numId="6" w16cid:durableId="2079285959">
    <w:abstractNumId w:val="2"/>
  </w:num>
  <w:num w:numId="7" w16cid:durableId="1923954682">
    <w:abstractNumId w:val="6"/>
  </w:num>
  <w:num w:numId="8" w16cid:durableId="699747806">
    <w:abstractNumId w:val="9"/>
  </w:num>
  <w:num w:numId="9" w16cid:durableId="1696154982">
    <w:abstractNumId w:val="8"/>
  </w:num>
  <w:num w:numId="10" w16cid:durableId="1991321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BE0"/>
    <w:rsid w:val="0000752C"/>
    <w:rsid w:val="00013BDE"/>
    <w:rsid w:val="00040F4E"/>
    <w:rsid w:val="00081533"/>
    <w:rsid w:val="0009590E"/>
    <w:rsid w:val="000A2836"/>
    <w:rsid w:val="000B2E47"/>
    <w:rsid w:val="000C57D5"/>
    <w:rsid w:val="000F6975"/>
    <w:rsid w:val="00101144"/>
    <w:rsid w:val="00112C39"/>
    <w:rsid w:val="00120AE9"/>
    <w:rsid w:val="00124615"/>
    <w:rsid w:val="00131C6C"/>
    <w:rsid w:val="001378CB"/>
    <w:rsid w:val="001608E8"/>
    <w:rsid w:val="001652EB"/>
    <w:rsid w:val="001731F1"/>
    <w:rsid w:val="00195A18"/>
    <w:rsid w:val="001D2CBE"/>
    <w:rsid w:val="001F67D5"/>
    <w:rsid w:val="00215F81"/>
    <w:rsid w:val="00233B6A"/>
    <w:rsid w:val="002356DA"/>
    <w:rsid w:val="002533D3"/>
    <w:rsid w:val="0026148E"/>
    <w:rsid w:val="00285133"/>
    <w:rsid w:val="00292A7E"/>
    <w:rsid w:val="002959B3"/>
    <w:rsid w:val="002A0902"/>
    <w:rsid w:val="002A4477"/>
    <w:rsid w:val="002C107D"/>
    <w:rsid w:val="002C29DD"/>
    <w:rsid w:val="002D34E0"/>
    <w:rsid w:val="002D453F"/>
    <w:rsid w:val="00345031"/>
    <w:rsid w:val="003574B3"/>
    <w:rsid w:val="00374620"/>
    <w:rsid w:val="003778F9"/>
    <w:rsid w:val="00380AD7"/>
    <w:rsid w:val="00382307"/>
    <w:rsid w:val="0039240E"/>
    <w:rsid w:val="003A302D"/>
    <w:rsid w:val="003A3144"/>
    <w:rsid w:val="003C00E9"/>
    <w:rsid w:val="003C4D5B"/>
    <w:rsid w:val="003D541B"/>
    <w:rsid w:val="003F648A"/>
    <w:rsid w:val="00417982"/>
    <w:rsid w:val="00423AF5"/>
    <w:rsid w:val="00426746"/>
    <w:rsid w:val="00431EB6"/>
    <w:rsid w:val="004420A3"/>
    <w:rsid w:val="004533C6"/>
    <w:rsid w:val="00461F30"/>
    <w:rsid w:val="0047602D"/>
    <w:rsid w:val="004A4990"/>
    <w:rsid w:val="004C3BBB"/>
    <w:rsid w:val="004C7ACD"/>
    <w:rsid w:val="004E0DF1"/>
    <w:rsid w:val="004E10D4"/>
    <w:rsid w:val="00533D66"/>
    <w:rsid w:val="0054622C"/>
    <w:rsid w:val="005E7998"/>
    <w:rsid w:val="006166CF"/>
    <w:rsid w:val="006236B1"/>
    <w:rsid w:val="00636DF4"/>
    <w:rsid w:val="006467A5"/>
    <w:rsid w:val="00666A3D"/>
    <w:rsid w:val="00672B8C"/>
    <w:rsid w:val="006C1FCE"/>
    <w:rsid w:val="006D5E00"/>
    <w:rsid w:val="00720B6A"/>
    <w:rsid w:val="007404B8"/>
    <w:rsid w:val="007439C4"/>
    <w:rsid w:val="00773BE0"/>
    <w:rsid w:val="00786793"/>
    <w:rsid w:val="007A09EF"/>
    <w:rsid w:val="007E66A8"/>
    <w:rsid w:val="00853F22"/>
    <w:rsid w:val="00856561"/>
    <w:rsid w:val="00856AC3"/>
    <w:rsid w:val="008641A1"/>
    <w:rsid w:val="0088016A"/>
    <w:rsid w:val="00882DAE"/>
    <w:rsid w:val="008878D2"/>
    <w:rsid w:val="008D7B36"/>
    <w:rsid w:val="008F2777"/>
    <w:rsid w:val="00931D60"/>
    <w:rsid w:val="00937001"/>
    <w:rsid w:val="009636A8"/>
    <w:rsid w:val="009D1F43"/>
    <w:rsid w:val="009F17ED"/>
    <w:rsid w:val="00A0407C"/>
    <w:rsid w:val="00A05631"/>
    <w:rsid w:val="00A20A3A"/>
    <w:rsid w:val="00A64825"/>
    <w:rsid w:val="00AA03AB"/>
    <w:rsid w:val="00AA418B"/>
    <w:rsid w:val="00AC360C"/>
    <w:rsid w:val="00B00007"/>
    <w:rsid w:val="00B06162"/>
    <w:rsid w:val="00B372C3"/>
    <w:rsid w:val="00B403EF"/>
    <w:rsid w:val="00B415E6"/>
    <w:rsid w:val="00B443FD"/>
    <w:rsid w:val="00B47014"/>
    <w:rsid w:val="00B50FB2"/>
    <w:rsid w:val="00B5557C"/>
    <w:rsid w:val="00B73E2F"/>
    <w:rsid w:val="00BA5525"/>
    <w:rsid w:val="00BB1BFB"/>
    <w:rsid w:val="00BB6198"/>
    <w:rsid w:val="00BD7905"/>
    <w:rsid w:val="00BE0804"/>
    <w:rsid w:val="00BF442D"/>
    <w:rsid w:val="00C25B33"/>
    <w:rsid w:val="00C437A7"/>
    <w:rsid w:val="00C53DDA"/>
    <w:rsid w:val="00C715BE"/>
    <w:rsid w:val="00C749D9"/>
    <w:rsid w:val="00CA1341"/>
    <w:rsid w:val="00CE054B"/>
    <w:rsid w:val="00CE0B04"/>
    <w:rsid w:val="00CF7D81"/>
    <w:rsid w:val="00D347D7"/>
    <w:rsid w:val="00D42358"/>
    <w:rsid w:val="00D57AC7"/>
    <w:rsid w:val="00D812FC"/>
    <w:rsid w:val="00DA36BE"/>
    <w:rsid w:val="00DA414E"/>
    <w:rsid w:val="00DC0C27"/>
    <w:rsid w:val="00DC755F"/>
    <w:rsid w:val="00DD0F42"/>
    <w:rsid w:val="00DF7DF6"/>
    <w:rsid w:val="00E30FEE"/>
    <w:rsid w:val="00E416A5"/>
    <w:rsid w:val="00E773A2"/>
    <w:rsid w:val="00EB0A4D"/>
    <w:rsid w:val="00F13378"/>
    <w:rsid w:val="00F17F61"/>
    <w:rsid w:val="00F21A99"/>
    <w:rsid w:val="00F307FB"/>
    <w:rsid w:val="00F30811"/>
    <w:rsid w:val="00F352C3"/>
    <w:rsid w:val="00F615EB"/>
    <w:rsid w:val="00F634D9"/>
    <w:rsid w:val="00F679A9"/>
    <w:rsid w:val="00F770A6"/>
    <w:rsid w:val="00F83045"/>
    <w:rsid w:val="00FA7B21"/>
    <w:rsid w:val="00FB5EBB"/>
    <w:rsid w:val="00FD522D"/>
    <w:rsid w:val="00FF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92E8C"/>
  <w15:docId w15:val="{54569842-7706-48AF-BA44-FFEE4CFD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016A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4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adsemfe@mail.ntu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mfe.ntu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teappl@central.ntua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3347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Πολυξένη Αποστολοπούλου</cp:lastModifiedBy>
  <cp:revision>22</cp:revision>
  <cp:lastPrinted>2026-05-13T13:02:00Z</cp:lastPrinted>
  <dcterms:created xsi:type="dcterms:W3CDTF">2024-06-06T19:41:00Z</dcterms:created>
  <dcterms:modified xsi:type="dcterms:W3CDTF">2026-05-14T07:52:00Z</dcterms:modified>
  <cp:category>AITHSEIS FOIT</cp:category>
</cp:coreProperties>
</file>